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728BC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</w:t>
              </w:r>
              <w:r w:rsidR="004026F0" w:rsidRPr="0044478B">
                <w:rPr>
                  <w:sz w:val="24"/>
                  <w:szCs w:val="24"/>
                </w:rPr>
                <w:lastRenderedPageBreak/>
                <w:t xml:space="preserve">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Новогрудский районный отдел </w:t>
            </w:r>
            <w:r w:rsidRPr="0044478B">
              <w:rPr>
                <w:sz w:val="24"/>
                <w:szCs w:val="24"/>
              </w:rPr>
              <w:lastRenderedPageBreak/>
              <w:t xml:space="preserve">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lastRenderedPageBreak/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EC3B9F">
              <w:rPr>
                <w:sz w:val="24"/>
                <w:szCs w:val="24"/>
              </w:rPr>
              <w:lastRenderedPageBreak/>
              <w:t xml:space="preserve">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8(01592)61473 </w:t>
            </w:r>
            <w:r w:rsidRPr="00CC3C43">
              <w:rPr>
                <w:sz w:val="24"/>
                <w:szCs w:val="24"/>
              </w:rPr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«Гродненский районный социально-</w:t>
            </w:r>
            <w:r w:rsidRPr="00401F7C">
              <w:rPr>
                <w:sz w:val="24"/>
                <w:szCs w:val="24"/>
              </w:rPr>
              <w:lastRenderedPageBreak/>
              <w:t>педагогический центр» 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ул. Центральная, 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Центр, дружественный подросткам «Контакт» </w:t>
            </w:r>
            <w:r w:rsidRPr="00385F50">
              <w:rPr>
                <w:sz w:val="24"/>
                <w:szCs w:val="24"/>
              </w:rPr>
              <w:lastRenderedPageBreak/>
              <w:t xml:space="preserve">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врач-психотерапевт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4728BC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4728BC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lastRenderedPageBreak/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4728B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>Управление по труду, занятости и социальной 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lastRenderedPageBreak/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Сморгонская районная организация Республиканского общественного </w:t>
            </w:r>
            <w:r w:rsidRPr="00943084">
              <w:rPr>
                <w:bCs/>
                <w:color w:val="111111"/>
              </w:rPr>
              <w:lastRenderedPageBreak/>
              <w:t>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lastRenderedPageBreak/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8BC" w:rsidRDefault="004728BC" w:rsidP="004B56FF">
      <w:pPr>
        <w:spacing w:after="0" w:line="240" w:lineRule="auto"/>
      </w:pPr>
      <w:r>
        <w:separator/>
      </w:r>
    </w:p>
  </w:endnote>
  <w:endnote w:type="continuationSeparator" w:id="0">
    <w:p w:rsidR="004728BC" w:rsidRDefault="004728BC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8BC" w:rsidRDefault="004728BC" w:rsidP="004B56FF">
      <w:pPr>
        <w:spacing w:after="0" w:line="240" w:lineRule="auto"/>
      </w:pPr>
      <w:r>
        <w:separator/>
      </w:r>
    </w:p>
  </w:footnote>
  <w:footnote w:type="continuationSeparator" w:id="0">
    <w:p w:rsidR="004728BC" w:rsidRDefault="004728BC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888643"/>
      <w:docPartObj>
        <w:docPartGallery w:val="Page Numbers (Top of Page)"/>
        <w:docPartUnique/>
      </w:docPartObj>
    </w:sdtPr>
    <w:sdtEndPr/>
    <w:sdtContent>
      <w:p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D237F2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449C6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28B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EF929-E88B-45AA-91F7-FED73B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CB6E-2DC5-4F39-9DB9-D1D3936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2023-04-28T08:35:00Z</cp:lastPrinted>
  <dcterms:created xsi:type="dcterms:W3CDTF">2023-06-12T07:45:00Z</dcterms:created>
  <dcterms:modified xsi:type="dcterms:W3CDTF">2023-06-12T07:45:00Z</dcterms:modified>
</cp:coreProperties>
</file>